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754F" w14:textId="77777777" w:rsidR="00E66291" w:rsidRDefault="001B5A9C" w:rsidP="0029613E">
      <w:pPr>
        <w:jc w:val="center"/>
      </w:pPr>
      <w:r w:rsidRPr="00866B76">
        <w:rPr>
          <w:noProof/>
        </w:rPr>
        <w:drawing>
          <wp:anchor distT="0" distB="0" distL="114300" distR="114300" simplePos="0" relativeHeight="251659264" behindDoc="1" locked="0" layoutInCell="1" allowOverlap="1" wp14:anchorId="3FFB23BD" wp14:editId="2096EDD8">
            <wp:simplePos x="0" y="0"/>
            <wp:positionH relativeFrom="margin">
              <wp:align>left</wp:align>
            </wp:positionH>
            <wp:positionV relativeFrom="paragraph">
              <wp:posOffset>-457200</wp:posOffset>
            </wp:positionV>
            <wp:extent cx="6343650" cy="74295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_logo_286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844EE5" w14:textId="77777777" w:rsidR="0099214F" w:rsidRDefault="0099214F" w:rsidP="009E7D78">
      <w:pPr>
        <w:spacing w:line="240" w:lineRule="auto"/>
        <w:rPr>
          <w:b/>
          <w:sz w:val="40"/>
          <w:szCs w:val="40"/>
          <w:u w:val="single"/>
        </w:rPr>
      </w:pPr>
    </w:p>
    <w:p w14:paraId="2FB447A2" w14:textId="4A95EBCF" w:rsidR="0029613E" w:rsidRDefault="009059BA" w:rsidP="009E7D78">
      <w:pPr>
        <w:spacing w:line="240" w:lineRule="auto"/>
      </w:pPr>
      <w:r w:rsidRPr="00A44980">
        <w:rPr>
          <w:b/>
          <w:sz w:val="40"/>
          <w:szCs w:val="40"/>
          <w:u w:val="single"/>
        </w:rPr>
        <w:t>ASRC Institutional Biosafety Committee</w:t>
      </w:r>
    </w:p>
    <w:p w14:paraId="322CDFDA" w14:textId="528629B2" w:rsidR="00822D1A" w:rsidRDefault="009059BA" w:rsidP="0077361C">
      <w:pPr>
        <w:rPr>
          <w:sz w:val="28"/>
          <w:szCs w:val="28"/>
        </w:rPr>
      </w:pPr>
      <w:r w:rsidRPr="00822D1A">
        <w:rPr>
          <w:sz w:val="28"/>
          <w:szCs w:val="28"/>
        </w:rPr>
        <w:t>Meeting Minutes</w:t>
      </w:r>
      <w:r w:rsidR="0077361C">
        <w:rPr>
          <w:sz w:val="28"/>
          <w:szCs w:val="28"/>
        </w:rPr>
        <w:t xml:space="preserve">: </w:t>
      </w:r>
      <w:r w:rsidR="00D2523E">
        <w:rPr>
          <w:sz w:val="28"/>
          <w:szCs w:val="28"/>
        </w:rPr>
        <w:t>(</w:t>
      </w:r>
      <w:r w:rsidR="00BD5B42">
        <w:rPr>
          <w:sz w:val="28"/>
          <w:szCs w:val="28"/>
        </w:rPr>
        <w:t>December 10</w:t>
      </w:r>
      <w:r w:rsidRPr="00822D1A">
        <w:rPr>
          <w:sz w:val="28"/>
          <w:szCs w:val="28"/>
        </w:rPr>
        <w:t>-202</w:t>
      </w:r>
      <w:r w:rsidR="00E431FD">
        <w:rPr>
          <w:sz w:val="28"/>
          <w:szCs w:val="28"/>
        </w:rPr>
        <w:t>5</w:t>
      </w:r>
      <w:r w:rsidR="00DC788D">
        <w:rPr>
          <w:sz w:val="28"/>
          <w:szCs w:val="28"/>
        </w:rPr>
        <w:t>)</w:t>
      </w:r>
      <w:r w:rsidR="00D2523E">
        <w:rPr>
          <w:sz w:val="28"/>
          <w:szCs w:val="28"/>
        </w:rPr>
        <w:t xml:space="preserve"> – </w:t>
      </w:r>
      <w:r w:rsidR="00C35C96">
        <w:rPr>
          <w:sz w:val="28"/>
          <w:szCs w:val="28"/>
        </w:rPr>
        <w:t>(</w:t>
      </w:r>
      <w:r w:rsidR="00BD5B42">
        <w:rPr>
          <w:sz w:val="28"/>
          <w:szCs w:val="28"/>
        </w:rPr>
        <w:t>3</w:t>
      </w:r>
      <w:r w:rsidR="00E431FD">
        <w:rPr>
          <w:sz w:val="28"/>
          <w:szCs w:val="28"/>
        </w:rPr>
        <w:t>:00</w:t>
      </w:r>
      <w:r w:rsidR="0029613E" w:rsidRPr="00822D1A">
        <w:rPr>
          <w:sz w:val="28"/>
          <w:szCs w:val="28"/>
        </w:rPr>
        <w:t xml:space="preserve"> </w:t>
      </w:r>
      <w:r w:rsidR="0099214F">
        <w:rPr>
          <w:sz w:val="28"/>
          <w:szCs w:val="28"/>
        </w:rPr>
        <w:t>P</w:t>
      </w:r>
      <w:r w:rsidR="0029613E" w:rsidRPr="00822D1A">
        <w:rPr>
          <w:sz w:val="28"/>
          <w:szCs w:val="28"/>
        </w:rPr>
        <w:t>M</w:t>
      </w:r>
      <w:r w:rsidR="00D2523E">
        <w:rPr>
          <w:sz w:val="28"/>
          <w:szCs w:val="28"/>
        </w:rPr>
        <w:t xml:space="preserve"> to </w:t>
      </w:r>
      <w:r w:rsidR="00BD5B42">
        <w:rPr>
          <w:sz w:val="28"/>
          <w:szCs w:val="28"/>
        </w:rPr>
        <w:t>3</w:t>
      </w:r>
      <w:r w:rsidR="00D2523E">
        <w:rPr>
          <w:sz w:val="28"/>
          <w:szCs w:val="28"/>
        </w:rPr>
        <w:t>:</w:t>
      </w:r>
      <w:r w:rsidR="00E431FD">
        <w:rPr>
          <w:sz w:val="28"/>
          <w:szCs w:val="28"/>
        </w:rPr>
        <w:t>30</w:t>
      </w:r>
      <w:r w:rsidR="00930C5E">
        <w:rPr>
          <w:sz w:val="28"/>
          <w:szCs w:val="28"/>
        </w:rPr>
        <w:t xml:space="preserve"> PM</w:t>
      </w:r>
      <w:r w:rsidR="00A44980" w:rsidRPr="00822D1A">
        <w:rPr>
          <w:sz w:val="28"/>
          <w:szCs w:val="28"/>
        </w:rPr>
        <w:t>)</w:t>
      </w:r>
    </w:p>
    <w:tbl>
      <w:tblPr>
        <w:tblStyle w:val="TableGrid"/>
        <w:tblpPr w:leftFromText="180" w:rightFromText="180" w:vertAnchor="text" w:horzAnchor="margin" w:tblpXSpec="center" w:tblpY="423"/>
        <w:tblW w:w="8271" w:type="dxa"/>
        <w:tblLook w:val="04A0" w:firstRow="1" w:lastRow="0" w:firstColumn="1" w:lastColumn="0" w:noHBand="0" w:noVBand="1"/>
      </w:tblPr>
      <w:tblGrid>
        <w:gridCol w:w="4135"/>
        <w:gridCol w:w="4136"/>
      </w:tblGrid>
      <w:tr w:rsidR="00030D52" w:rsidRPr="0027048F" w14:paraId="23B4ED20" w14:textId="77777777" w:rsidTr="00030D52">
        <w:trPr>
          <w:trHeight w:val="258"/>
        </w:trPr>
        <w:tc>
          <w:tcPr>
            <w:tcW w:w="8271" w:type="dxa"/>
            <w:gridSpan w:val="2"/>
          </w:tcPr>
          <w:p w14:paraId="7E948B67" w14:textId="77777777" w:rsidR="00030D52" w:rsidRPr="00822D1A" w:rsidRDefault="00030D52" w:rsidP="00030D52">
            <w:pPr>
              <w:rPr>
                <w:b/>
                <w:sz w:val="21"/>
                <w:szCs w:val="21"/>
              </w:rPr>
            </w:pPr>
            <w:r w:rsidRPr="00822D1A">
              <w:rPr>
                <w:b/>
                <w:sz w:val="21"/>
                <w:szCs w:val="21"/>
              </w:rPr>
              <w:t>Attendees:</w:t>
            </w:r>
          </w:p>
        </w:tc>
      </w:tr>
      <w:tr w:rsidR="00030D52" w:rsidRPr="0027048F" w14:paraId="307F42B1" w14:textId="77777777" w:rsidTr="0077361C">
        <w:trPr>
          <w:trHeight w:val="258"/>
        </w:trPr>
        <w:tc>
          <w:tcPr>
            <w:tcW w:w="4135" w:type="dxa"/>
          </w:tcPr>
          <w:p w14:paraId="6EF99E18" w14:textId="3B874827" w:rsidR="00030D52" w:rsidRPr="0027048F" w:rsidRDefault="00DF5782" w:rsidP="00030D52">
            <w:pPr>
              <w:rPr>
                <w:sz w:val="21"/>
                <w:szCs w:val="21"/>
              </w:rPr>
            </w:pPr>
            <w:r>
              <w:t>Dr. Damien Marechal</w:t>
            </w:r>
          </w:p>
        </w:tc>
        <w:tc>
          <w:tcPr>
            <w:tcW w:w="4136" w:type="dxa"/>
            <w:shd w:val="clear" w:color="auto" w:fill="FFFFFF" w:themeFill="background1"/>
          </w:tcPr>
          <w:p w14:paraId="7932E4C5" w14:textId="09C6B4A3" w:rsidR="00030D52" w:rsidRPr="0027048F" w:rsidRDefault="00030D52" w:rsidP="00030D52">
            <w:pPr>
              <w:rPr>
                <w:sz w:val="21"/>
                <w:szCs w:val="21"/>
              </w:rPr>
            </w:pPr>
          </w:p>
        </w:tc>
      </w:tr>
      <w:tr w:rsidR="00030D52" w:rsidRPr="0027048F" w14:paraId="76A0CFE2" w14:textId="77777777" w:rsidTr="0077361C">
        <w:trPr>
          <w:trHeight w:val="243"/>
        </w:trPr>
        <w:tc>
          <w:tcPr>
            <w:tcW w:w="4135" w:type="dxa"/>
          </w:tcPr>
          <w:p w14:paraId="1D2E5426" w14:textId="6891210A" w:rsidR="00030D52" w:rsidRPr="0027048F" w:rsidRDefault="00D2523E" w:rsidP="00030D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Dr. </w:t>
            </w:r>
            <w:r w:rsidR="00C35C96">
              <w:rPr>
                <w:sz w:val="21"/>
                <w:szCs w:val="21"/>
              </w:rPr>
              <w:t>Nina Gray</w:t>
            </w:r>
          </w:p>
        </w:tc>
        <w:tc>
          <w:tcPr>
            <w:tcW w:w="4136" w:type="dxa"/>
            <w:shd w:val="clear" w:color="auto" w:fill="FFFFFF" w:themeFill="background1"/>
          </w:tcPr>
          <w:p w14:paraId="155EF319" w14:textId="30E83ADB" w:rsidR="00030D52" w:rsidRPr="0027048F" w:rsidRDefault="0099214F" w:rsidP="00030D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Dr. Hye-Jin Park</w:t>
            </w:r>
          </w:p>
        </w:tc>
      </w:tr>
      <w:tr w:rsidR="00030D52" w:rsidRPr="0027048F" w14:paraId="33FAEFD2" w14:textId="77777777" w:rsidTr="009D3D77">
        <w:trPr>
          <w:trHeight w:val="258"/>
        </w:trPr>
        <w:tc>
          <w:tcPr>
            <w:tcW w:w="4135" w:type="dxa"/>
          </w:tcPr>
          <w:p w14:paraId="12540E16" w14:textId="2FB41C20" w:rsidR="00030D52" w:rsidRPr="0027048F" w:rsidRDefault="00E431FD" w:rsidP="00030D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Thomas Dickson</w:t>
            </w:r>
          </w:p>
        </w:tc>
        <w:tc>
          <w:tcPr>
            <w:tcW w:w="4136" w:type="dxa"/>
            <w:shd w:val="clear" w:color="auto" w:fill="FFFFFF" w:themeFill="background1"/>
          </w:tcPr>
          <w:p w14:paraId="3DAD1492" w14:textId="14D46270" w:rsidR="00030D52" w:rsidRPr="009D3D77" w:rsidRDefault="0099214F" w:rsidP="00030D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Dr. Pinar </w:t>
            </w:r>
            <w:proofErr w:type="spellStart"/>
            <w:r>
              <w:rPr>
                <w:sz w:val="21"/>
                <w:szCs w:val="21"/>
              </w:rPr>
              <w:t>Ayata</w:t>
            </w:r>
            <w:proofErr w:type="spellEnd"/>
          </w:p>
        </w:tc>
      </w:tr>
    </w:tbl>
    <w:p w14:paraId="0DF2796A" w14:textId="6C493C1A" w:rsidR="009059BA" w:rsidRPr="00822D1A" w:rsidRDefault="00822D1A" w:rsidP="009E7D78">
      <w:pPr>
        <w:rPr>
          <w:sz w:val="28"/>
          <w:szCs w:val="28"/>
        </w:rPr>
      </w:pPr>
      <w:r>
        <w:rPr>
          <w:sz w:val="28"/>
          <w:szCs w:val="28"/>
        </w:rPr>
        <w:t xml:space="preserve">Teleconference Call via Zoom </w:t>
      </w:r>
    </w:p>
    <w:p w14:paraId="30933607" w14:textId="77777777" w:rsidR="00136B1E" w:rsidRDefault="00136B1E" w:rsidP="00030D52">
      <w:pPr>
        <w:ind w:firstLine="720"/>
        <w:rPr>
          <w:sz w:val="28"/>
          <w:szCs w:val="28"/>
        </w:rPr>
      </w:pPr>
    </w:p>
    <w:p w14:paraId="2A28A223" w14:textId="506E3FD2" w:rsidR="00AF508F" w:rsidRPr="00030D52" w:rsidRDefault="0099214F" w:rsidP="00030D52">
      <w:pPr>
        <w:ind w:firstLine="720"/>
        <w:rPr>
          <w:sz w:val="28"/>
          <w:szCs w:val="28"/>
        </w:rPr>
      </w:pPr>
      <w:r>
        <w:rPr>
          <w:sz w:val="28"/>
          <w:szCs w:val="28"/>
        </w:rPr>
        <w:t>A quorum was met</w:t>
      </w:r>
      <w:r w:rsidR="00DE5F2B">
        <w:rPr>
          <w:sz w:val="28"/>
          <w:szCs w:val="28"/>
        </w:rPr>
        <w:t>,</w:t>
      </w:r>
      <w:r>
        <w:rPr>
          <w:sz w:val="28"/>
          <w:szCs w:val="28"/>
        </w:rPr>
        <w:t xml:space="preserve"> and the</w:t>
      </w:r>
      <w:r w:rsidR="0029613E">
        <w:rPr>
          <w:sz w:val="28"/>
          <w:szCs w:val="28"/>
        </w:rPr>
        <w:t xml:space="preserve"> </w:t>
      </w:r>
      <w:r w:rsidR="004F13EC">
        <w:rPr>
          <w:sz w:val="28"/>
          <w:szCs w:val="28"/>
        </w:rPr>
        <w:t xml:space="preserve">meeting was </w:t>
      </w:r>
      <w:r w:rsidR="00D2523E">
        <w:rPr>
          <w:sz w:val="28"/>
          <w:szCs w:val="28"/>
        </w:rPr>
        <w:t>called to order at</w:t>
      </w:r>
      <w:r w:rsidR="00C00810">
        <w:rPr>
          <w:sz w:val="28"/>
          <w:szCs w:val="28"/>
        </w:rPr>
        <w:t xml:space="preserve"> </w:t>
      </w:r>
      <w:r w:rsidR="00BD5B42">
        <w:rPr>
          <w:sz w:val="28"/>
          <w:szCs w:val="28"/>
        </w:rPr>
        <w:t>3</w:t>
      </w:r>
      <w:r w:rsidR="004F13EC">
        <w:rPr>
          <w:sz w:val="28"/>
          <w:szCs w:val="28"/>
        </w:rPr>
        <w:t>:</w:t>
      </w:r>
      <w:r w:rsidR="00E431FD">
        <w:rPr>
          <w:sz w:val="28"/>
          <w:szCs w:val="28"/>
        </w:rPr>
        <w:t>0</w:t>
      </w:r>
      <w:r w:rsidR="00BD5B42">
        <w:rPr>
          <w:sz w:val="28"/>
          <w:szCs w:val="28"/>
        </w:rPr>
        <w:t>8</w:t>
      </w:r>
      <w:r w:rsidR="0029613E">
        <w:rPr>
          <w:sz w:val="28"/>
          <w:szCs w:val="28"/>
        </w:rPr>
        <w:t xml:space="preserve"> </w:t>
      </w:r>
      <w:r w:rsidR="00DE5F2B">
        <w:rPr>
          <w:sz w:val="28"/>
          <w:szCs w:val="28"/>
        </w:rPr>
        <w:t>P</w:t>
      </w:r>
      <w:r w:rsidR="0029613E">
        <w:rPr>
          <w:sz w:val="28"/>
          <w:szCs w:val="28"/>
        </w:rPr>
        <w:t>M.</w:t>
      </w:r>
      <w:r w:rsidR="00E431FD">
        <w:rPr>
          <w:sz w:val="28"/>
          <w:szCs w:val="28"/>
        </w:rPr>
        <w:t xml:space="preserve">  </w:t>
      </w:r>
    </w:p>
    <w:p w14:paraId="59359830" w14:textId="5E58089D" w:rsidR="00402B5F" w:rsidRPr="00402B5F" w:rsidRDefault="00402B5F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t xml:space="preserve">1. </w:t>
      </w:r>
      <w:r w:rsidRPr="00FF47E0">
        <w:rPr>
          <w:b/>
          <w:bCs/>
          <w:sz w:val="28"/>
          <w:szCs w:val="28"/>
        </w:rPr>
        <w:t>Policy / SOP Review and Approval</w:t>
      </w:r>
      <w:r w:rsidRPr="00402B5F">
        <w:rPr>
          <w:sz w:val="28"/>
          <w:szCs w:val="28"/>
        </w:rPr>
        <w:br/>
        <w:t xml:space="preserve">Status: </w:t>
      </w:r>
    </w:p>
    <w:p w14:paraId="781C48E5" w14:textId="759354C1" w:rsidR="00402B5F" w:rsidRPr="00402B5F" w:rsidRDefault="00402B5F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t>PI Name: _</w:t>
      </w:r>
      <w:r w:rsidR="00943E73">
        <w:rPr>
          <w:sz w:val="28"/>
          <w:szCs w:val="28"/>
        </w:rPr>
        <w:t>NONE</w:t>
      </w:r>
      <w:r w:rsidRPr="00402B5F">
        <w:rPr>
          <w:sz w:val="28"/>
          <w:szCs w:val="28"/>
        </w:rPr>
        <w:t>___________________</w:t>
      </w:r>
    </w:p>
    <w:p w14:paraId="702562C3" w14:textId="77777777" w:rsidR="00402B5F" w:rsidRPr="00402B5F" w:rsidRDefault="00402B5F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t xml:space="preserve">ASRC </w:t>
      </w:r>
      <w:proofErr w:type="gramStart"/>
      <w:r w:rsidRPr="00402B5F">
        <w:rPr>
          <w:sz w:val="28"/>
          <w:szCs w:val="28"/>
        </w:rPr>
        <w:t>rDNA #:</w:t>
      </w:r>
      <w:proofErr w:type="gramEnd"/>
      <w:r w:rsidRPr="00402B5F">
        <w:rPr>
          <w:sz w:val="28"/>
          <w:szCs w:val="28"/>
        </w:rPr>
        <w:t xml:space="preserve"> ____________________</w:t>
      </w:r>
    </w:p>
    <w:p w14:paraId="654AD07E" w14:textId="77777777" w:rsidR="00402B5F" w:rsidRPr="00402B5F" w:rsidRDefault="00402B5F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t>Title: ____________________</w:t>
      </w:r>
    </w:p>
    <w:p w14:paraId="022D6325" w14:textId="77777777" w:rsidR="00402B5F" w:rsidRPr="00402B5F" w:rsidRDefault="00402B5F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t>Previous Action / Comments: ____________________</w:t>
      </w:r>
    </w:p>
    <w:p w14:paraId="22412F1A" w14:textId="77777777" w:rsidR="00402B5F" w:rsidRPr="00402B5F" w:rsidRDefault="00000000" w:rsidP="00402B5F">
      <w:pPr>
        <w:autoSpaceDE w:val="0"/>
        <w:autoSpaceDN w:val="0"/>
        <w:adjustRightInd w:val="0"/>
        <w:rPr>
          <w:sz w:val="28"/>
          <w:szCs w:val="28"/>
        </w:rPr>
      </w:pPr>
      <w:r>
        <w:pict w14:anchorId="0F588591">
          <v:rect id="_x0000_i1025" style="width:0;height:1.5pt" o:hralign="center" o:hrstd="t" o:hr="t" fillcolor="#a0a0a0" stroked="f"/>
        </w:pict>
      </w:r>
    </w:p>
    <w:p w14:paraId="39B8B5D1" w14:textId="4CAE292B" w:rsidR="00402B5F" w:rsidRPr="00402B5F" w:rsidRDefault="00402B5F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t xml:space="preserve">2. </w:t>
      </w:r>
      <w:r w:rsidRPr="00FF47E0">
        <w:rPr>
          <w:b/>
          <w:bCs/>
          <w:sz w:val="28"/>
          <w:szCs w:val="28"/>
        </w:rPr>
        <w:t>Call to Orde</w:t>
      </w:r>
      <w:r w:rsidR="00136B1E">
        <w:rPr>
          <w:b/>
          <w:bCs/>
          <w:sz w:val="28"/>
          <w:szCs w:val="28"/>
        </w:rPr>
        <w:t>r</w:t>
      </w:r>
      <w:r w:rsidRPr="00402B5F">
        <w:rPr>
          <w:sz w:val="28"/>
          <w:szCs w:val="28"/>
        </w:rPr>
        <w:br/>
        <w:t>The meeting was called to order to discuss ASRC biosafety–related activity.</w:t>
      </w:r>
    </w:p>
    <w:p w14:paraId="7E23D456" w14:textId="77777777" w:rsidR="00402B5F" w:rsidRPr="00402B5F" w:rsidRDefault="00000000" w:rsidP="00402B5F">
      <w:pPr>
        <w:autoSpaceDE w:val="0"/>
        <w:autoSpaceDN w:val="0"/>
        <w:adjustRightInd w:val="0"/>
        <w:rPr>
          <w:sz w:val="28"/>
          <w:szCs w:val="28"/>
        </w:rPr>
      </w:pPr>
      <w:r>
        <w:pict w14:anchorId="5208D182">
          <v:rect id="_x0000_i1026" style="width:0;height:1.5pt" o:hralign="center" o:hrstd="t" o:hr="t" fillcolor="#a0a0a0" stroked="f"/>
        </w:pict>
      </w:r>
    </w:p>
    <w:p w14:paraId="33839FEC" w14:textId="418CF1B8" w:rsidR="00136B1E" w:rsidRDefault="00402B5F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t xml:space="preserve">3. </w:t>
      </w:r>
      <w:r w:rsidRPr="00FF47E0">
        <w:rPr>
          <w:b/>
          <w:bCs/>
          <w:sz w:val="28"/>
          <w:szCs w:val="28"/>
        </w:rPr>
        <w:t>Imaging Suite</w:t>
      </w:r>
      <w:r w:rsidRPr="00402B5F">
        <w:rPr>
          <w:sz w:val="28"/>
          <w:szCs w:val="28"/>
        </w:rPr>
        <w:t xml:space="preserve"> </w:t>
      </w:r>
    </w:p>
    <w:p w14:paraId="63D94795" w14:textId="77777777" w:rsidR="00136B1E" w:rsidRDefault="00136B1E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14:paraId="3F95D709" w14:textId="00C75F77" w:rsidR="00402B5F" w:rsidRPr="00402B5F" w:rsidRDefault="00402B5F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t>Biological Sample Intake Requests</w:t>
      </w:r>
      <w:r w:rsidRPr="00402B5F">
        <w:rPr>
          <w:sz w:val="28"/>
          <w:szCs w:val="28"/>
        </w:rPr>
        <w:br/>
        <w:t xml:space="preserve">Tom informed the committee that the Imaging Suite is receiving </w:t>
      </w:r>
      <w:r w:rsidR="00136B1E">
        <w:rPr>
          <w:sz w:val="28"/>
          <w:szCs w:val="28"/>
        </w:rPr>
        <w:t xml:space="preserve">additional </w:t>
      </w:r>
      <w:r w:rsidRPr="00402B5F">
        <w:rPr>
          <w:sz w:val="28"/>
          <w:szCs w:val="28"/>
        </w:rPr>
        <w:t xml:space="preserve"> requests to </w:t>
      </w:r>
      <w:r w:rsidR="00136B1E">
        <w:rPr>
          <w:sz w:val="28"/>
          <w:szCs w:val="28"/>
        </w:rPr>
        <w:t>receive</w:t>
      </w:r>
      <w:r w:rsidRPr="00402B5F">
        <w:rPr>
          <w:sz w:val="28"/>
          <w:szCs w:val="28"/>
        </w:rPr>
        <w:t xml:space="preserve"> biological samples</w:t>
      </w:r>
      <w:r w:rsidR="00136B1E">
        <w:rPr>
          <w:sz w:val="28"/>
          <w:szCs w:val="28"/>
        </w:rPr>
        <w:t xml:space="preserve"> (human cell related and RG2 Level)</w:t>
      </w:r>
      <w:r w:rsidRPr="00402B5F">
        <w:rPr>
          <w:sz w:val="28"/>
          <w:szCs w:val="28"/>
        </w:rPr>
        <w:t>. He emphasized that the Imaging Suite is only approved to receive and handle Risk Group 1 (RG1) samples.</w:t>
      </w:r>
    </w:p>
    <w:p w14:paraId="7586B734" w14:textId="77777777" w:rsidR="00402B5F" w:rsidRPr="00402B5F" w:rsidRDefault="00402B5F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14:paraId="72674E68" w14:textId="3117B4FA" w:rsidR="00402B5F" w:rsidRPr="00402B5F" w:rsidRDefault="00402B5F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t>To ensure compliance, Tom advised that the IBC must review such requests to confirm appropriate documentation verifying the RG status of all samples.</w:t>
      </w:r>
    </w:p>
    <w:p w14:paraId="4DDF58DD" w14:textId="77777777" w:rsidR="00402B5F" w:rsidRPr="00402B5F" w:rsidRDefault="00402B5F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14:paraId="0037D955" w14:textId="13195505" w:rsidR="00402B5F" w:rsidRPr="00402B5F" w:rsidRDefault="00402B5F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lastRenderedPageBreak/>
        <w:t>Required documentation includes:</w:t>
      </w:r>
      <w:r w:rsidRPr="00402B5F">
        <w:rPr>
          <w:sz w:val="28"/>
          <w:szCs w:val="28"/>
        </w:rPr>
        <w:br/>
        <w:t>a. Inactivation documentation, if applicable</w:t>
      </w:r>
      <w:r w:rsidRPr="00402B5F">
        <w:rPr>
          <w:sz w:val="28"/>
          <w:szCs w:val="28"/>
        </w:rPr>
        <w:br/>
        <w:t>b. Biosafety evaluation</w:t>
      </w:r>
      <w:r w:rsidRPr="00402B5F">
        <w:rPr>
          <w:sz w:val="28"/>
          <w:szCs w:val="28"/>
        </w:rPr>
        <w:br/>
        <w:t>c. Letter of certification from the shipper</w:t>
      </w:r>
    </w:p>
    <w:p w14:paraId="79993491" w14:textId="77777777" w:rsidR="00402B5F" w:rsidRPr="00402B5F" w:rsidRDefault="00000000" w:rsidP="00402B5F">
      <w:pPr>
        <w:pStyle w:val="ListParagraph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pict w14:anchorId="375A4D28">
          <v:rect id="_x0000_i1027" style="width:0;height:1.5pt" o:hralign="center" o:hrstd="t" o:hr="t" fillcolor="#a0a0a0" stroked="f"/>
        </w:pict>
      </w:r>
    </w:p>
    <w:p w14:paraId="1E912589" w14:textId="77777777" w:rsidR="00136B1E" w:rsidRDefault="00402B5F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t xml:space="preserve">4. </w:t>
      </w:r>
      <w:r w:rsidRPr="00FF47E0">
        <w:rPr>
          <w:b/>
          <w:bCs/>
          <w:sz w:val="28"/>
          <w:szCs w:val="28"/>
        </w:rPr>
        <w:t>Committee Discussion</w:t>
      </w:r>
      <w:r w:rsidRPr="00402B5F">
        <w:rPr>
          <w:sz w:val="28"/>
          <w:szCs w:val="28"/>
        </w:rPr>
        <w:t xml:space="preserve"> – </w:t>
      </w:r>
    </w:p>
    <w:p w14:paraId="2BD7F487" w14:textId="77777777" w:rsidR="00136B1E" w:rsidRDefault="00136B1E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14:paraId="0582A2B4" w14:textId="199FB28A" w:rsidR="00402B5F" w:rsidRPr="00402B5F" w:rsidRDefault="00402B5F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t>Documentation Quality and Submission Guidance</w:t>
      </w:r>
      <w:r w:rsidRPr="00402B5F">
        <w:rPr>
          <w:sz w:val="28"/>
          <w:szCs w:val="28"/>
        </w:rPr>
        <w:br/>
        <w:t>Committee members emphasized that any vague or incomplete documentation must be clarified prior to approving sample submissions.</w:t>
      </w:r>
    </w:p>
    <w:p w14:paraId="73FCA1BB" w14:textId="77777777" w:rsidR="00402B5F" w:rsidRPr="00402B5F" w:rsidRDefault="00402B5F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14:paraId="7FA89732" w14:textId="3F1DC433" w:rsidR="00402B5F" w:rsidRPr="00402B5F" w:rsidRDefault="00402B5F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t>Members also recommended creating clear instructions that outline:</w:t>
      </w:r>
    </w:p>
    <w:p w14:paraId="0EC94A5D" w14:textId="77777777" w:rsidR="00402B5F" w:rsidRPr="00402B5F" w:rsidRDefault="00402B5F" w:rsidP="00402B5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t>How researchers should prepare and send samples to the ASRC Imaging Suite</w:t>
      </w:r>
    </w:p>
    <w:p w14:paraId="5A508358" w14:textId="18B5BABB" w:rsidR="00402B5F" w:rsidRPr="00402B5F" w:rsidRDefault="00402B5F" w:rsidP="00402B5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t>The steps required to go through the IBC approval process</w:t>
      </w:r>
    </w:p>
    <w:p w14:paraId="5DCB9A24" w14:textId="77777777" w:rsidR="00402B5F" w:rsidRPr="00402B5F" w:rsidRDefault="00000000" w:rsidP="00402B5F">
      <w:pPr>
        <w:pStyle w:val="ListParagraph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pict w14:anchorId="1E4EC4B6">
          <v:rect id="_x0000_i1028" style="width:0;height:1.5pt" o:hralign="center" o:hrstd="t" o:hr="t" fillcolor="#a0a0a0" stroked="f"/>
        </w:pict>
      </w:r>
    </w:p>
    <w:p w14:paraId="1198451A" w14:textId="77777777" w:rsidR="00136B1E" w:rsidRDefault="00402B5F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t xml:space="preserve">5. </w:t>
      </w:r>
      <w:r w:rsidRPr="00FF47E0">
        <w:rPr>
          <w:b/>
          <w:bCs/>
          <w:sz w:val="28"/>
          <w:szCs w:val="28"/>
        </w:rPr>
        <w:t>Human Tissue Cell Work in CMU</w:t>
      </w:r>
    </w:p>
    <w:p w14:paraId="66E53962" w14:textId="3EBA7145" w:rsidR="00402B5F" w:rsidRPr="00402B5F" w:rsidRDefault="00402B5F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br/>
        <w:t>Dr. Marechal reported that researchers in the CMU may currently be working with human cancer tissue cells.</w:t>
      </w:r>
      <w:r w:rsidR="00FF47E0">
        <w:rPr>
          <w:sz w:val="28"/>
          <w:szCs w:val="28"/>
        </w:rPr>
        <w:t xml:space="preserve">  </w:t>
      </w:r>
      <w:r w:rsidRPr="00402B5F">
        <w:rPr>
          <w:sz w:val="28"/>
          <w:szCs w:val="28"/>
        </w:rPr>
        <w:t>He will investigate this activity further and discuss findings with Tom.</w:t>
      </w:r>
      <w:r w:rsidRPr="00402B5F">
        <w:rPr>
          <w:sz w:val="28"/>
          <w:szCs w:val="28"/>
        </w:rPr>
        <w:br/>
        <w:t>After review, Tom will present the matter at the next IBC meeting.</w:t>
      </w:r>
    </w:p>
    <w:p w14:paraId="02D74A6F" w14:textId="77777777" w:rsidR="00402B5F" w:rsidRPr="00402B5F" w:rsidRDefault="00000000" w:rsidP="00402B5F">
      <w:pPr>
        <w:autoSpaceDE w:val="0"/>
        <w:autoSpaceDN w:val="0"/>
        <w:adjustRightInd w:val="0"/>
        <w:rPr>
          <w:sz w:val="28"/>
          <w:szCs w:val="28"/>
        </w:rPr>
      </w:pPr>
      <w:r>
        <w:pict w14:anchorId="4EDD310A">
          <v:rect id="_x0000_i1029" style="width:0;height:1.5pt" o:hralign="center" o:hrstd="t" o:hr="t" fillcolor="#a0a0a0" stroked="f"/>
        </w:pict>
      </w:r>
    </w:p>
    <w:p w14:paraId="184F3209" w14:textId="77777777" w:rsidR="00402B5F" w:rsidRPr="00402B5F" w:rsidRDefault="00402B5F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t>6. Approval of Prior Meeting Minutes</w:t>
      </w:r>
      <w:r w:rsidRPr="00402B5F">
        <w:rPr>
          <w:sz w:val="28"/>
          <w:szCs w:val="28"/>
        </w:rPr>
        <w:br/>
        <w:t>Tom called for a vote to approve the minutes from the previous meeting.</w:t>
      </w:r>
    </w:p>
    <w:p w14:paraId="313F2F1B" w14:textId="77777777" w:rsidR="00402B5F" w:rsidRPr="00402B5F" w:rsidRDefault="00402B5F" w:rsidP="00402B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t>Motion to approve: Dr. Gray</w:t>
      </w:r>
    </w:p>
    <w:p w14:paraId="5FFEF340" w14:textId="474DA2BB" w:rsidR="00402B5F" w:rsidRPr="00402B5F" w:rsidRDefault="00136B1E" w:rsidP="00402B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t>Second</w:t>
      </w:r>
      <w:r w:rsidR="00402B5F" w:rsidRPr="00402B5F">
        <w:rPr>
          <w:sz w:val="28"/>
          <w:szCs w:val="28"/>
        </w:rPr>
        <w:t xml:space="preserve"> by: Dr. </w:t>
      </w:r>
      <w:proofErr w:type="spellStart"/>
      <w:r w:rsidR="00402B5F" w:rsidRPr="00402B5F">
        <w:rPr>
          <w:sz w:val="28"/>
          <w:szCs w:val="28"/>
        </w:rPr>
        <w:t>Ayata</w:t>
      </w:r>
      <w:proofErr w:type="spellEnd"/>
    </w:p>
    <w:p w14:paraId="52C6D34A" w14:textId="77777777" w:rsidR="00402B5F" w:rsidRPr="00402B5F" w:rsidRDefault="00402B5F" w:rsidP="00402B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t>Outcome: All members approved</w:t>
      </w:r>
    </w:p>
    <w:p w14:paraId="30A48D15" w14:textId="77777777" w:rsidR="00402B5F" w:rsidRPr="00402B5F" w:rsidRDefault="00000000" w:rsidP="00402B5F">
      <w:pPr>
        <w:autoSpaceDE w:val="0"/>
        <w:autoSpaceDN w:val="0"/>
        <w:adjustRightInd w:val="0"/>
        <w:rPr>
          <w:sz w:val="28"/>
          <w:szCs w:val="28"/>
        </w:rPr>
      </w:pPr>
      <w:r>
        <w:pict w14:anchorId="16AF2BF2">
          <v:rect id="_x0000_i1030" style="width:0;height:1.5pt" o:hralign="center" o:hrstd="t" o:hr="t" fillcolor="#a0a0a0" stroked="f"/>
        </w:pict>
      </w:r>
    </w:p>
    <w:p w14:paraId="33C5383F" w14:textId="5303FC32" w:rsidR="00402B5F" w:rsidRPr="00402B5F" w:rsidRDefault="00402B5F" w:rsidP="00402B5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02B5F">
        <w:rPr>
          <w:sz w:val="28"/>
          <w:szCs w:val="28"/>
        </w:rPr>
        <w:t>7. Adjournment</w:t>
      </w:r>
      <w:r w:rsidRPr="00402B5F">
        <w:rPr>
          <w:sz w:val="28"/>
          <w:szCs w:val="28"/>
        </w:rPr>
        <w:br/>
      </w:r>
    </w:p>
    <w:p w14:paraId="4D5DDA64" w14:textId="1D02A098" w:rsidR="002A6707" w:rsidRPr="00402B5F" w:rsidRDefault="00DC788D" w:rsidP="00402B5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402B5F">
        <w:rPr>
          <w:sz w:val="28"/>
          <w:szCs w:val="28"/>
        </w:rPr>
        <w:t>The meeting was adjourned at</w:t>
      </w:r>
      <w:r w:rsidR="00BD5B42" w:rsidRPr="00402B5F">
        <w:rPr>
          <w:sz w:val="28"/>
          <w:szCs w:val="28"/>
        </w:rPr>
        <w:t xml:space="preserve"> 3</w:t>
      </w:r>
      <w:r w:rsidR="00DF5782" w:rsidRPr="00402B5F">
        <w:rPr>
          <w:sz w:val="28"/>
          <w:szCs w:val="28"/>
        </w:rPr>
        <w:t>:</w:t>
      </w:r>
      <w:r w:rsidR="00BD5B42" w:rsidRPr="00402B5F">
        <w:rPr>
          <w:sz w:val="28"/>
          <w:szCs w:val="28"/>
        </w:rPr>
        <w:t>21</w:t>
      </w:r>
      <w:r w:rsidRPr="00402B5F">
        <w:rPr>
          <w:sz w:val="28"/>
          <w:szCs w:val="28"/>
        </w:rPr>
        <w:t xml:space="preserve"> </w:t>
      </w:r>
      <w:r w:rsidR="0099214F" w:rsidRPr="00402B5F">
        <w:rPr>
          <w:sz w:val="28"/>
          <w:szCs w:val="28"/>
        </w:rPr>
        <w:t>P</w:t>
      </w:r>
      <w:r w:rsidRPr="00402B5F">
        <w:rPr>
          <w:sz w:val="28"/>
          <w:szCs w:val="28"/>
        </w:rPr>
        <w:t>M.</w:t>
      </w:r>
    </w:p>
    <w:p w14:paraId="5E3695A9" w14:textId="77777777" w:rsidR="00DF5782" w:rsidRPr="00DF5782" w:rsidRDefault="00DF5782" w:rsidP="006A54B9">
      <w:pPr>
        <w:pStyle w:val="ListParagraph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24901C40" w14:textId="6661A222" w:rsidR="00A44980" w:rsidRDefault="0099214F" w:rsidP="00A44980">
      <w:pPr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Sincerely</w:t>
      </w:r>
      <w:r w:rsidR="00A44980">
        <w:rPr>
          <w:sz w:val="28"/>
          <w:szCs w:val="28"/>
        </w:rPr>
        <w:t>,</w:t>
      </w:r>
    </w:p>
    <w:p w14:paraId="479888A2" w14:textId="77777777" w:rsidR="00A44980" w:rsidRDefault="00A44980" w:rsidP="0077361C">
      <w:pPr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Thomas Dickson</w:t>
      </w:r>
    </w:p>
    <w:p w14:paraId="41BE9055" w14:textId="77777777" w:rsidR="00A44980" w:rsidRPr="00E7339A" w:rsidRDefault="002A6707" w:rsidP="00A44980">
      <w:pPr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ASRC IBC Chair</w:t>
      </w:r>
    </w:p>
    <w:p w14:paraId="46B3F2C8" w14:textId="77777777" w:rsidR="00E7339A" w:rsidRPr="00E7339A" w:rsidRDefault="00E7339A" w:rsidP="00E733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</w:p>
    <w:p w14:paraId="0075BDB3" w14:textId="77777777" w:rsidR="00E7339A" w:rsidRPr="009059BA" w:rsidRDefault="00E7339A" w:rsidP="009059BA">
      <w:pPr>
        <w:rPr>
          <w:rFonts w:ascii="Times New Roman" w:hAnsi="Times New Roman" w:cs="Times New Roman"/>
          <w:sz w:val="48"/>
          <w:szCs w:val="48"/>
        </w:rPr>
      </w:pPr>
    </w:p>
    <w:sectPr w:rsidR="00E7339A" w:rsidRPr="009059BA" w:rsidSect="00B2076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967F6" w14:textId="77777777" w:rsidR="005A4682" w:rsidRDefault="005A4682" w:rsidP="00930C5E">
      <w:pPr>
        <w:spacing w:after="0" w:line="240" w:lineRule="auto"/>
      </w:pPr>
      <w:r>
        <w:separator/>
      </w:r>
    </w:p>
  </w:endnote>
  <w:endnote w:type="continuationSeparator" w:id="0">
    <w:p w14:paraId="27E8E932" w14:textId="77777777" w:rsidR="005A4682" w:rsidRDefault="005A4682" w:rsidP="0093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78482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9400DB" w14:textId="77777777" w:rsidR="00930C5E" w:rsidRDefault="00930C5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61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CF1C806" w14:textId="77777777" w:rsidR="00930C5E" w:rsidRDefault="00930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4FC6" w14:textId="77777777" w:rsidR="005A4682" w:rsidRDefault="005A4682" w:rsidP="00930C5E">
      <w:pPr>
        <w:spacing w:after="0" w:line="240" w:lineRule="auto"/>
      </w:pPr>
      <w:r>
        <w:separator/>
      </w:r>
    </w:p>
  </w:footnote>
  <w:footnote w:type="continuationSeparator" w:id="0">
    <w:p w14:paraId="3BEC69CF" w14:textId="77777777" w:rsidR="005A4682" w:rsidRDefault="005A4682" w:rsidP="00930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62D"/>
    <w:multiLevelType w:val="hybridMultilevel"/>
    <w:tmpl w:val="B5FAD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6178C"/>
    <w:multiLevelType w:val="multilevel"/>
    <w:tmpl w:val="3250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471CB"/>
    <w:multiLevelType w:val="hybridMultilevel"/>
    <w:tmpl w:val="C400A57E"/>
    <w:lvl w:ilvl="0" w:tplc="0758353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BB16777"/>
    <w:multiLevelType w:val="multilevel"/>
    <w:tmpl w:val="1220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1464A"/>
    <w:multiLevelType w:val="hybridMultilevel"/>
    <w:tmpl w:val="36AE34CA"/>
    <w:lvl w:ilvl="0" w:tplc="813A02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D529D9"/>
    <w:multiLevelType w:val="multilevel"/>
    <w:tmpl w:val="4FFC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E1C0E"/>
    <w:multiLevelType w:val="hybridMultilevel"/>
    <w:tmpl w:val="E9167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A7F10"/>
    <w:multiLevelType w:val="hybridMultilevel"/>
    <w:tmpl w:val="A7E0A780"/>
    <w:lvl w:ilvl="0" w:tplc="83C49A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6B59A7"/>
    <w:multiLevelType w:val="hybridMultilevel"/>
    <w:tmpl w:val="EF3A13B4"/>
    <w:lvl w:ilvl="0" w:tplc="380210C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BD3C8C"/>
    <w:multiLevelType w:val="hybridMultilevel"/>
    <w:tmpl w:val="B5FAD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96310"/>
    <w:multiLevelType w:val="hybridMultilevel"/>
    <w:tmpl w:val="FE940FAE"/>
    <w:lvl w:ilvl="0" w:tplc="17A68C2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85B1E8E"/>
    <w:multiLevelType w:val="hybridMultilevel"/>
    <w:tmpl w:val="ACAEF96C"/>
    <w:lvl w:ilvl="0" w:tplc="A648C73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783378703">
    <w:abstractNumId w:val="9"/>
  </w:num>
  <w:num w:numId="2" w16cid:durableId="2031713694">
    <w:abstractNumId w:val="7"/>
  </w:num>
  <w:num w:numId="3" w16cid:durableId="1063409517">
    <w:abstractNumId w:val="0"/>
  </w:num>
  <w:num w:numId="4" w16cid:durableId="233400495">
    <w:abstractNumId w:val="4"/>
  </w:num>
  <w:num w:numId="5" w16cid:durableId="1787894218">
    <w:abstractNumId w:val="10"/>
  </w:num>
  <w:num w:numId="6" w16cid:durableId="1883243779">
    <w:abstractNumId w:val="11"/>
  </w:num>
  <w:num w:numId="7" w16cid:durableId="1035227302">
    <w:abstractNumId w:val="2"/>
  </w:num>
  <w:num w:numId="8" w16cid:durableId="730276268">
    <w:abstractNumId w:val="8"/>
  </w:num>
  <w:num w:numId="9" w16cid:durableId="544490804">
    <w:abstractNumId w:val="3"/>
  </w:num>
  <w:num w:numId="10" w16cid:durableId="1454012655">
    <w:abstractNumId w:val="1"/>
  </w:num>
  <w:num w:numId="11" w16cid:durableId="774137407">
    <w:abstractNumId w:val="5"/>
  </w:num>
  <w:num w:numId="12" w16cid:durableId="1622490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9C"/>
    <w:rsid w:val="00007B62"/>
    <w:rsid w:val="00030D52"/>
    <w:rsid w:val="000417B8"/>
    <w:rsid w:val="00067740"/>
    <w:rsid w:val="000A078C"/>
    <w:rsid w:val="00136B1E"/>
    <w:rsid w:val="00165D17"/>
    <w:rsid w:val="001A6189"/>
    <w:rsid w:val="001B5A9C"/>
    <w:rsid w:val="0029613E"/>
    <w:rsid w:val="002A2F8E"/>
    <w:rsid w:val="002A6707"/>
    <w:rsid w:val="00311618"/>
    <w:rsid w:val="003C4CA8"/>
    <w:rsid w:val="00402B5F"/>
    <w:rsid w:val="00472906"/>
    <w:rsid w:val="004F13EC"/>
    <w:rsid w:val="005A4682"/>
    <w:rsid w:val="005B1516"/>
    <w:rsid w:val="006813A2"/>
    <w:rsid w:val="00696094"/>
    <w:rsid w:val="006A54B9"/>
    <w:rsid w:val="006B7E8F"/>
    <w:rsid w:val="006D4F14"/>
    <w:rsid w:val="00741870"/>
    <w:rsid w:val="0076739C"/>
    <w:rsid w:val="0077361C"/>
    <w:rsid w:val="007965A7"/>
    <w:rsid w:val="007B0DB5"/>
    <w:rsid w:val="00822D1A"/>
    <w:rsid w:val="008A58D1"/>
    <w:rsid w:val="008B31A6"/>
    <w:rsid w:val="008E0E01"/>
    <w:rsid w:val="008E2FE0"/>
    <w:rsid w:val="009059BA"/>
    <w:rsid w:val="00930C5E"/>
    <w:rsid w:val="00937400"/>
    <w:rsid w:val="00943E73"/>
    <w:rsid w:val="0099214F"/>
    <w:rsid w:val="009C5996"/>
    <w:rsid w:val="009C6777"/>
    <w:rsid w:val="009D3D77"/>
    <w:rsid w:val="009E2695"/>
    <w:rsid w:val="009E7D78"/>
    <w:rsid w:val="00A10E13"/>
    <w:rsid w:val="00A44980"/>
    <w:rsid w:val="00A753AF"/>
    <w:rsid w:val="00AF508F"/>
    <w:rsid w:val="00B20768"/>
    <w:rsid w:val="00B836FC"/>
    <w:rsid w:val="00BD5B42"/>
    <w:rsid w:val="00BF2CCE"/>
    <w:rsid w:val="00C00810"/>
    <w:rsid w:val="00C35C96"/>
    <w:rsid w:val="00C65855"/>
    <w:rsid w:val="00C741F0"/>
    <w:rsid w:val="00CD6015"/>
    <w:rsid w:val="00CF714E"/>
    <w:rsid w:val="00D03C95"/>
    <w:rsid w:val="00D2523E"/>
    <w:rsid w:val="00D62CD7"/>
    <w:rsid w:val="00DC788D"/>
    <w:rsid w:val="00DE5F2B"/>
    <w:rsid w:val="00DF317B"/>
    <w:rsid w:val="00DF5770"/>
    <w:rsid w:val="00DF5782"/>
    <w:rsid w:val="00E431FD"/>
    <w:rsid w:val="00E66291"/>
    <w:rsid w:val="00E7339A"/>
    <w:rsid w:val="00EA1FC4"/>
    <w:rsid w:val="00FA7379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8BCEF"/>
  <w15:chartTrackingRefBased/>
  <w15:docId w15:val="{8ED02CCE-C425-4F76-A33D-1692E4D6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59BA"/>
    <w:pPr>
      <w:ind w:left="720"/>
      <w:contextualSpacing/>
    </w:pPr>
  </w:style>
  <w:style w:type="table" w:styleId="TableGrid">
    <w:name w:val="Table Grid"/>
    <w:basedOn w:val="TableNormal"/>
    <w:uiPriority w:val="39"/>
    <w:rsid w:val="002A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2961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30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C5E"/>
  </w:style>
  <w:style w:type="paragraph" w:styleId="Footer">
    <w:name w:val="footer"/>
    <w:basedOn w:val="Normal"/>
    <w:link w:val="FooterChar"/>
    <w:uiPriority w:val="99"/>
    <w:unhideWhenUsed/>
    <w:rsid w:val="00930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E95A8-4D20-4129-AE8D-1E778822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332</Words>
  <Characters>1837</Characters>
  <Application>Microsoft Office Word</Application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University of New York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Orlando</dc:creator>
  <cp:keywords/>
  <dc:description/>
  <cp:lastModifiedBy>Thomas Dickson</cp:lastModifiedBy>
  <cp:revision>3</cp:revision>
  <cp:lastPrinted>2021-07-09T17:12:00Z</cp:lastPrinted>
  <dcterms:created xsi:type="dcterms:W3CDTF">2025-12-10T21:06:00Z</dcterms:created>
  <dcterms:modified xsi:type="dcterms:W3CDTF">2026-01-15T16:41:00Z</dcterms:modified>
</cp:coreProperties>
</file>